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0752" w:rsidRDefault="00A50752" w:rsidP="00A50752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A50752" w:rsidRDefault="00A50752" w:rsidP="00A50752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0752" w:rsidRPr="00A81E11" w:rsidRDefault="00A50752" w:rsidP="00A50752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277</w:t>
      </w:r>
    </w:p>
    <w:p w:rsidR="00A50752" w:rsidRPr="00833E5F" w:rsidRDefault="00A50752" w:rsidP="00A5075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0752" w:rsidRDefault="00A50752" w:rsidP="00A5075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2024D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A50752" w:rsidRDefault="00A50752" w:rsidP="00A5075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0752" w:rsidRPr="00833E5F" w:rsidRDefault="00A50752" w:rsidP="00A5075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A50752" w:rsidRPr="00833E5F" w:rsidRDefault="00A50752" w:rsidP="00A50752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50752" w:rsidRDefault="00A50752" w:rsidP="00A5075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A50752" w:rsidRDefault="00A50752" w:rsidP="00A5075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A50752" w:rsidRDefault="00A50752" w:rsidP="00A5075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50752" w:rsidRDefault="00A50752" w:rsidP="00A5075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A50752" w:rsidRPr="00833E5F" w:rsidRDefault="00A50752" w:rsidP="00A5075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A50752" w:rsidRDefault="00A50752" w:rsidP="00A5075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50752" w:rsidRDefault="00A50752" w:rsidP="00A5075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A50752" w:rsidRDefault="00A50752" w:rsidP="00A5075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A50752" w:rsidRDefault="00A50752" w:rsidP="00A5075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A50752" w:rsidRDefault="00A50752" w:rsidP="00A5075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A50752" w:rsidRDefault="00A50752" w:rsidP="00A5075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A50752" w:rsidRDefault="00A50752" w:rsidP="00A5075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A50752" w:rsidRDefault="00A50752" w:rsidP="00A5075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50752" w:rsidRPr="00833E5F" w:rsidRDefault="00A50752" w:rsidP="00A50752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19.03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140/2</w:t>
      </w:r>
      <w:r w:rsidRPr="00833E5F">
        <w:rPr>
          <w:rFonts w:ascii="Times New Roman" w:hAnsi="Times New Roman" w:cs="Times New Roman"/>
          <w:sz w:val="24"/>
          <w:szCs w:val="24"/>
        </w:rPr>
        <w:t>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чле н</w:t>
      </w:r>
      <w:r>
        <w:rPr>
          <w:rFonts w:ascii="Times New Roman" w:hAnsi="Times New Roman" w:cs="Times New Roman"/>
          <w:sz w:val="24"/>
          <w:szCs w:val="24"/>
        </w:rPr>
        <w:t>а КЗК Емилия Колева.</w:t>
      </w:r>
    </w:p>
    <w:p w:rsidR="00A50752" w:rsidRDefault="00A50752" w:rsidP="00A50752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50752" w:rsidRDefault="00A50752" w:rsidP="00A50752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A50752" w:rsidRPr="00D67306" w:rsidRDefault="00A50752" w:rsidP="00A50752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A50752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„Р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атола</w:t>
      </w:r>
      <w:r w:rsidRPr="00A50752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Л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изинг</w:t>
      </w:r>
      <w:r w:rsidRPr="00A50752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ЕООД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жалбоподател, 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редовно призован,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не се представлява.</w:t>
      </w:r>
    </w:p>
    <w:p w:rsidR="00A50752" w:rsidRDefault="00A50752" w:rsidP="00A50752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2. Кмет на община Петрич</w:t>
      </w:r>
      <w:r w:rsidRPr="005A1A5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възложи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тел,  редовно призован,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не се представлява.</w:t>
      </w:r>
    </w:p>
    <w:p w:rsidR="00A50752" w:rsidRPr="008B709F" w:rsidRDefault="00A50752" w:rsidP="00A50752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:rsidR="00A50752" w:rsidRPr="00154B89" w:rsidRDefault="00A50752" w:rsidP="00A5075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A50752" w:rsidRPr="00154B89" w:rsidRDefault="00A50752" w:rsidP="00A5075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154B89">
        <w:rPr>
          <w:rFonts w:ascii="Times New Roman" w:hAnsi="Times New Roman" w:cs="Times New Roman"/>
          <w:sz w:val="24"/>
          <w:szCs w:val="24"/>
        </w:rPr>
        <w:t>членовете на комисията не са поискани.</w:t>
      </w:r>
    </w:p>
    <w:p w:rsidR="00A50752" w:rsidRDefault="00A50752" w:rsidP="00A5075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50752" w:rsidRDefault="00A50752" w:rsidP="00A5075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Комисията счита, че няма процесуална пречка за даване ход на преписката,  поради което </w:t>
      </w:r>
    </w:p>
    <w:p w:rsidR="00A50752" w:rsidRDefault="00A50752" w:rsidP="00A50752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50752" w:rsidRPr="00154B89" w:rsidRDefault="00A50752" w:rsidP="00A50752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A50752" w:rsidRPr="00154B89" w:rsidRDefault="00A50752" w:rsidP="00A5075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A50752" w:rsidRPr="00154B89" w:rsidRDefault="00A50752" w:rsidP="00A5075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0752" w:rsidRDefault="00A50752" w:rsidP="00A5075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9757A">
        <w:rPr>
          <w:rFonts w:ascii="Times New Roman" w:hAnsi="Times New Roman" w:cs="Times New Roman"/>
          <w:sz w:val="24"/>
          <w:szCs w:val="24"/>
        </w:rPr>
        <w:t xml:space="preserve">Докладвам подадените по преписката </w:t>
      </w:r>
      <w:r>
        <w:rPr>
          <w:rFonts w:ascii="Times New Roman" w:hAnsi="Times New Roman" w:cs="Times New Roman"/>
          <w:sz w:val="24"/>
          <w:szCs w:val="24"/>
        </w:rPr>
        <w:t>жалба</w:t>
      </w:r>
      <w:r w:rsidRPr="00F9757A">
        <w:rPr>
          <w:rFonts w:ascii="Times New Roman" w:hAnsi="Times New Roman" w:cs="Times New Roman"/>
          <w:sz w:val="24"/>
          <w:szCs w:val="24"/>
        </w:rPr>
        <w:t>, становища и доказателствата към тях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50752" w:rsidRDefault="00A50752" w:rsidP="00A5075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50752" w:rsidRDefault="00A50752" w:rsidP="00A5075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50752">
        <w:rPr>
          <w:rFonts w:ascii="Times New Roman" w:hAnsi="Times New Roman" w:cs="Times New Roman"/>
          <w:sz w:val="24"/>
          <w:szCs w:val="24"/>
        </w:rPr>
        <w:lastRenderedPageBreak/>
        <w:t>Докладвам постъпила на 18.03.2026 г. в КЗК молба от жалбоподателя „Р</w:t>
      </w:r>
      <w:r>
        <w:rPr>
          <w:rFonts w:ascii="Times New Roman" w:hAnsi="Times New Roman" w:cs="Times New Roman"/>
          <w:sz w:val="24"/>
          <w:szCs w:val="24"/>
        </w:rPr>
        <w:t>атола</w:t>
      </w:r>
      <w:r w:rsidRPr="00A50752">
        <w:rPr>
          <w:rFonts w:ascii="Times New Roman" w:hAnsi="Times New Roman" w:cs="Times New Roman"/>
          <w:sz w:val="24"/>
          <w:szCs w:val="24"/>
        </w:rPr>
        <w:t xml:space="preserve"> Л</w:t>
      </w:r>
      <w:r>
        <w:rPr>
          <w:rFonts w:ascii="Times New Roman" w:hAnsi="Times New Roman" w:cs="Times New Roman"/>
          <w:sz w:val="24"/>
          <w:szCs w:val="24"/>
        </w:rPr>
        <w:t>изинг</w:t>
      </w:r>
      <w:r w:rsidRPr="00A50752">
        <w:rPr>
          <w:rFonts w:ascii="Times New Roman" w:hAnsi="Times New Roman" w:cs="Times New Roman"/>
          <w:sz w:val="24"/>
          <w:szCs w:val="24"/>
        </w:rPr>
        <w:t>“ ЕООД за оттегляне на подадената от името на дружеството жалба, въз основа на която е образувана настоящата преписка КЗК 140/ 2026 г.</w:t>
      </w:r>
    </w:p>
    <w:p w:rsidR="00A50752" w:rsidRDefault="00A50752" w:rsidP="00A5075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50752" w:rsidRDefault="00A50752" w:rsidP="00A5075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50752" w:rsidRDefault="00A50752" w:rsidP="00A5075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50752" w:rsidRDefault="00A50752" w:rsidP="00A5075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Комисията</w:t>
      </w:r>
    </w:p>
    <w:p w:rsidR="00A50752" w:rsidRDefault="00A50752" w:rsidP="00A50752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50752" w:rsidRPr="00154B89" w:rsidRDefault="00A50752" w:rsidP="00A5075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50752" w:rsidRDefault="00A50752" w:rsidP="00A5075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- Приема представените по преписката доказателства.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50752" w:rsidRDefault="00A50752" w:rsidP="00A5075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50752" w:rsidRPr="00154B89" w:rsidRDefault="00A50752" w:rsidP="00A5075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Въз основа на гореизложеното комисията</w:t>
      </w:r>
    </w:p>
    <w:p w:rsidR="00A50752" w:rsidRPr="00154B89" w:rsidRDefault="00A50752" w:rsidP="00A5075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50752" w:rsidRDefault="00A50752" w:rsidP="00A50752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50752" w:rsidRPr="00154B89" w:rsidRDefault="00A50752" w:rsidP="00A5075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50752" w:rsidRPr="00154B89" w:rsidRDefault="00A50752" w:rsidP="00A5075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- Ще се произнесе с </w:t>
      </w:r>
      <w:r>
        <w:rPr>
          <w:rFonts w:ascii="Times New Roman" w:hAnsi="Times New Roman" w:cs="Times New Roman"/>
          <w:sz w:val="24"/>
          <w:szCs w:val="24"/>
        </w:rPr>
        <w:t>надлежен акт</w:t>
      </w:r>
      <w:r w:rsidRPr="00154B89">
        <w:rPr>
          <w:rFonts w:ascii="Times New Roman" w:hAnsi="Times New Roman" w:cs="Times New Roman"/>
          <w:sz w:val="24"/>
          <w:szCs w:val="24"/>
        </w:rPr>
        <w:t xml:space="preserve"> в законоустановения срок.</w:t>
      </w:r>
    </w:p>
    <w:p w:rsidR="00A50752" w:rsidRPr="00154B89" w:rsidRDefault="00A50752" w:rsidP="00A5075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</w:p>
    <w:p w:rsidR="00A50752" w:rsidRPr="00154B89" w:rsidRDefault="00A50752" w:rsidP="00A50752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50752" w:rsidRPr="00154B89" w:rsidRDefault="00A50752" w:rsidP="00A5075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50752" w:rsidRPr="00154B89" w:rsidRDefault="00A50752" w:rsidP="00A5075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50752" w:rsidRPr="00154B89" w:rsidRDefault="00A50752" w:rsidP="00A5075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lastRenderedPageBreak/>
        <w:t>Председател:</w:t>
      </w:r>
    </w:p>
    <w:p w:rsidR="00A50752" w:rsidRPr="00154B89" w:rsidRDefault="00A50752" w:rsidP="00A5075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50752" w:rsidRPr="00154B89" w:rsidRDefault="00A50752" w:rsidP="00A5075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A50752" w:rsidRPr="00154B89" w:rsidRDefault="00A50752" w:rsidP="00A5075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50752" w:rsidRPr="00154B89" w:rsidRDefault="00A50752" w:rsidP="00A50752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50752" w:rsidRPr="00154B89" w:rsidRDefault="00A50752" w:rsidP="00A5075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A50752" w:rsidRPr="00154B89" w:rsidRDefault="00A50752" w:rsidP="00A50752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A50752" w:rsidRDefault="00A50752" w:rsidP="00A50752">
      <w:pPr>
        <w:spacing w:after="0" w:line="264" w:lineRule="auto"/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9799F" w:rsidRDefault="00B9799F"/>
    <w:sectPr w:rsidR="00B979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0752"/>
    <w:rsid w:val="00033EF9"/>
    <w:rsid w:val="00A50752"/>
    <w:rsid w:val="00B97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F249E7-793B-4EAA-9AC6-B9DE997F9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075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210</Words>
  <Characters>1197</Characters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2026-03-25T14:20:00Z</dcterms:created>
  <dcterms:modified xsi:type="dcterms:W3CDTF">2026-03-25T14:20:00Z</dcterms:modified>
</cp:coreProperties>
</file>